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Default="006F66AB" w:rsidP="00A15873">
      <w:pPr>
        <w:pStyle w:val="Geenafstand"/>
      </w:pPr>
      <w:r>
        <w:t>Bezoek bedrijf nummer 4 maart 2016</w:t>
      </w:r>
    </w:p>
    <w:p w:rsidR="006F66AB" w:rsidRDefault="006F66AB" w:rsidP="00A15873">
      <w:pPr>
        <w:pStyle w:val="Geenafstand"/>
      </w:pPr>
    </w:p>
    <w:p w:rsidR="006F66AB" w:rsidRDefault="006F66AB" w:rsidP="00A15873">
      <w:pPr>
        <w:pStyle w:val="Geenafstand"/>
      </w:pPr>
      <w:r>
        <w:t>Plantprijs: Behalve bij heel dure bomen zetten we een marge van 100% op de planten.  Op andere materialen nemen we de korting, we proberen vooral goedkoper in te kopen. Op planten kun je meer marge zetten, de prijs hiervan is op internet niet makkelijk terug te vinden.</w:t>
      </w:r>
    </w:p>
    <w:p w:rsidR="00654947" w:rsidRDefault="00654947" w:rsidP="00A15873">
      <w:pPr>
        <w:pStyle w:val="Geenafstand"/>
      </w:pPr>
    </w:p>
    <w:p w:rsidR="00654947" w:rsidRDefault="00654947" w:rsidP="00A15873">
      <w:pPr>
        <w:pStyle w:val="Geenafstand"/>
      </w:pPr>
      <w:r>
        <w:t>Wij ‘pakken’ op al onze artikelen een marge, anders nemen we het werk niet aan.</w:t>
      </w:r>
    </w:p>
    <w:p w:rsidR="006F66AB" w:rsidRDefault="006F66AB" w:rsidP="00A15873">
      <w:pPr>
        <w:pStyle w:val="Geenafstand"/>
      </w:pPr>
    </w:p>
    <w:p w:rsidR="006F66AB" w:rsidRDefault="006F66AB" w:rsidP="00A15873">
      <w:pPr>
        <w:pStyle w:val="Geenafstand"/>
      </w:pPr>
      <w:r>
        <w:t>Kostprijs arbeid 27,50 per uur</w:t>
      </w:r>
    </w:p>
    <w:p w:rsidR="006F66AB" w:rsidRDefault="006F66AB" w:rsidP="00A15873">
      <w:pPr>
        <w:pStyle w:val="Geenafstand"/>
      </w:pPr>
      <w:r>
        <w:t>Uurtarief 35,00</w:t>
      </w:r>
    </w:p>
    <w:p w:rsidR="00987612" w:rsidRDefault="00987612" w:rsidP="00A15873">
      <w:pPr>
        <w:pStyle w:val="Geenafstand"/>
      </w:pPr>
      <w:r>
        <w:t>Bij ingewikkelde</w:t>
      </w:r>
      <w:r w:rsidR="00654947">
        <w:t>/risicovolle</w:t>
      </w:r>
      <w:r>
        <w:t xml:space="preserve"> projecten/aanleg wordt er niet gewerkt met een hoger uurtarief maar worden er in de voorcalculatie extra uren gereserveerd.</w:t>
      </w:r>
    </w:p>
    <w:p w:rsidR="00987612" w:rsidRDefault="00987612" w:rsidP="00A15873">
      <w:pPr>
        <w:pStyle w:val="Geenafstand"/>
      </w:pPr>
    </w:p>
    <w:p w:rsidR="00987612" w:rsidRDefault="00987612" w:rsidP="00A15873">
      <w:pPr>
        <w:pStyle w:val="Geenafstand"/>
      </w:pPr>
      <w:r>
        <w:t>Vraag: is 8% vakantiegeld deel van het bruto loon of komt het er extra bovenop?</w:t>
      </w:r>
    </w:p>
    <w:p w:rsidR="00987612" w:rsidRDefault="00987612" w:rsidP="00A15873">
      <w:pPr>
        <w:pStyle w:val="Geenafstand"/>
      </w:pPr>
    </w:p>
    <w:p w:rsidR="00987612" w:rsidRDefault="00987612" w:rsidP="00A15873">
      <w:pPr>
        <w:pStyle w:val="Geenafstand"/>
      </w:pPr>
      <w:r>
        <w:t>Berekening schrijfloon.</w:t>
      </w:r>
    </w:p>
    <w:p w:rsidR="00987612" w:rsidRDefault="00987612" w:rsidP="00A15873">
      <w:pPr>
        <w:pStyle w:val="Geenafstand"/>
      </w:pPr>
      <w:r>
        <w:t>Het werkgeversdeel op 33 procent zetten is wel wat veel. Dit kan lager, vinden ze.</w:t>
      </w:r>
    </w:p>
    <w:p w:rsidR="00987612" w:rsidRDefault="00987612" w:rsidP="00A15873">
      <w:pPr>
        <w:pStyle w:val="Geenafstand"/>
      </w:pPr>
    </w:p>
    <w:p w:rsidR="00987612" w:rsidRDefault="00987612" w:rsidP="00A15873">
      <w:pPr>
        <w:pStyle w:val="Geenafstand"/>
      </w:pPr>
      <w:r>
        <w:t>Alle projecten worden na gecalculeerd. Op projectniveau.</w:t>
      </w:r>
    </w:p>
    <w:p w:rsidR="00987612" w:rsidRDefault="00987612" w:rsidP="00A15873">
      <w:pPr>
        <w:pStyle w:val="Geenafstand"/>
      </w:pPr>
    </w:p>
    <w:p w:rsidR="00987612" w:rsidRDefault="00987612" w:rsidP="00A15873">
      <w:pPr>
        <w:pStyle w:val="Geenafstand"/>
      </w:pPr>
      <w:r>
        <w:t>Voor een gewone tuin kost het maken van een voorcalculatie en een offerte 2 uur.</w:t>
      </w:r>
    </w:p>
    <w:p w:rsidR="00987612" w:rsidRDefault="00987612" w:rsidP="00A15873">
      <w:pPr>
        <w:pStyle w:val="Geenafstand"/>
      </w:pPr>
      <w:r>
        <w:t>Voor een dure/ingewikkelde tuin (3ton) kan het wel 6 uur duren.</w:t>
      </w:r>
    </w:p>
    <w:p w:rsidR="005339DD" w:rsidRDefault="005339DD" w:rsidP="00A15873">
      <w:pPr>
        <w:pStyle w:val="Geenafstand"/>
      </w:pPr>
    </w:p>
    <w:p w:rsidR="005339DD" w:rsidRDefault="005339DD" w:rsidP="00A15873">
      <w:pPr>
        <w:pStyle w:val="Geenafstand"/>
      </w:pPr>
      <w:r>
        <w:t>Tekenwerk wordt apart gefactureerd</w:t>
      </w:r>
    </w:p>
    <w:p w:rsidR="00635D35" w:rsidRDefault="00635D35" w:rsidP="00A15873">
      <w:pPr>
        <w:pStyle w:val="Geenafstand"/>
      </w:pPr>
    </w:p>
    <w:p w:rsidR="00635D35" w:rsidRPr="00A15873" w:rsidRDefault="00635D35" w:rsidP="00A15873">
      <w:pPr>
        <w:pStyle w:val="Geenafstand"/>
      </w:pPr>
      <w:r>
        <w:t>Calculator is opgeleid als hovenier, kent dus het werk.</w:t>
      </w:r>
      <w:bookmarkStart w:id="0" w:name="_GoBack"/>
      <w:bookmarkEnd w:id="0"/>
    </w:p>
    <w:sectPr w:rsidR="00635D3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AB"/>
    <w:rsid w:val="002D2448"/>
    <w:rsid w:val="005339DD"/>
    <w:rsid w:val="00635D35"/>
    <w:rsid w:val="00654947"/>
    <w:rsid w:val="006F66AB"/>
    <w:rsid w:val="00987612"/>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E9D9F-83F5-4662-94D1-84708EF5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165</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1</cp:revision>
  <dcterms:created xsi:type="dcterms:W3CDTF">2016-03-21T10:36:00Z</dcterms:created>
  <dcterms:modified xsi:type="dcterms:W3CDTF">2016-03-21T11:20:00Z</dcterms:modified>
</cp:coreProperties>
</file>